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9" w:rsidRPr="00146B09" w:rsidRDefault="00005D69" w:rsidP="00782578">
      <w:pPr>
        <w:rPr>
          <w:rFonts w:eastAsia="MS Gothic"/>
        </w:rPr>
      </w:pPr>
      <w:bookmarkStart w:id="0" w:name="_GoBack"/>
      <w:bookmarkEnd w:id="0"/>
      <w:r w:rsidRPr="00146B09">
        <w:rPr>
          <w:rFonts w:eastAsia="MS Gothic"/>
        </w:rPr>
        <w:t>EK-2</w:t>
      </w:r>
    </w:p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YAYIN LİSTESİ VE PUANLAMA</w:t>
      </w:r>
    </w:p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*Doktora/Doçentlik Öncesi-Doktora/Doçentlik Sonrası Olmak Üzere İki Ayrı grupta Tablo Hazırlanacaktır.</w:t>
      </w:r>
    </w:p>
    <w:tbl>
      <w:tblPr>
        <w:tblStyle w:val="TabloKlavuzu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0"/>
        <w:gridCol w:w="5666"/>
        <w:gridCol w:w="419"/>
        <w:gridCol w:w="68"/>
        <w:gridCol w:w="39"/>
        <w:gridCol w:w="17"/>
        <w:gridCol w:w="732"/>
        <w:gridCol w:w="172"/>
        <w:gridCol w:w="39"/>
        <w:gridCol w:w="11"/>
        <w:gridCol w:w="918"/>
        <w:gridCol w:w="992"/>
      </w:tblGrid>
      <w:tr w:rsidR="00146B09" w:rsidRPr="00146B09" w:rsidTr="00B35754">
        <w:tc>
          <w:tcPr>
            <w:tcW w:w="9753" w:type="dxa"/>
            <w:gridSpan w:val="12"/>
            <w:shd w:val="clear" w:color="auto" w:fill="D9D9D9"/>
          </w:tcPr>
          <w:p w:rsidR="00005D69" w:rsidRPr="00146B09" w:rsidRDefault="00005D69" w:rsidP="00BB32AA">
            <w:pPr>
              <w:pStyle w:val="ListeParagraf"/>
              <w:numPr>
                <w:ilvl w:val="0"/>
                <w:numId w:val="48"/>
              </w:numPr>
              <w:autoSpaceDE/>
              <w:autoSpaceDN/>
              <w:adjustRightInd/>
              <w:ind w:right="0"/>
              <w:contextualSpacing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  <w:sz w:val="20"/>
                <w:szCs w:val="20"/>
              </w:rPr>
              <w:t>ULUSLARARASI YAYINLAR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Yazar/Yazarlar, Makale adı, Dergi adı, Cilt No</w:t>
            </w:r>
            <w:proofErr w:type="gramStart"/>
            <w:r w:rsidRPr="00146B09">
              <w:rPr>
                <w:b/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 Sayfa, Yıl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eastAsia="MS Gothic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ULUSLARARASI BİLDİRİLER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Kongre/Bildiri/Poster Künyesi, Araştırmacıların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eastAsia="MS Gothic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ULUSLARARASI KİTAP VE KİTAP BÖLÜMÜ</w:t>
            </w:r>
          </w:p>
        </w:tc>
      </w:tr>
      <w:tr w:rsidR="00146B09" w:rsidRPr="00146B09" w:rsidTr="00B35754">
        <w:trPr>
          <w:trHeight w:val="656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Kitap Künyesi,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Yazar sayısı / </w:t>
            </w:r>
            <w:proofErr w:type="spellStart"/>
            <w:r w:rsidRPr="00146B09">
              <w:rPr>
                <w:b/>
                <w:color w:val="000000" w:themeColor="text1"/>
                <w:sz w:val="20"/>
                <w:szCs w:val="20"/>
              </w:rPr>
              <w:t>Sıras</w:t>
            </w:r>
            <w:proofErr w:type="spellEnd"/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C.3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C.4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ULUSAL MAKALELER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Yazar/Yazarlar, Makale adı, Dergi adı, Cilt No</w:t>
            </w:r>
            <w:proofErr w:type="gramStart"/>
            <w:r w:rsidRPr="00146B09">
              <w:rPr>
                <w:b/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 Sayfa, Yıl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D.1</w:t>
            </w: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D.2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ULUSAL BİLDİRİLER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Kongre/Bildiri/Poster Künyesi, Araştırmacıların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E.1</w:t>
            </w: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E.2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TÜRKÇE KİTAP VE BÖLÜM YAZARLIĞI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Kitap Künyesi,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F.3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F.4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ULUSLARARASI ATIFLAR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Atıf alan (</w:t>
            </w:r>
            <w:proofErr w:type="spellStart"/>
            <w:r w:rsidRPr="00146B09">
              <w:rPr>
                <w:b/>
                <w:color w:val="000000" w:themeColor="text1"/>
                <w:sz w:val="20"/>
                <w:szCs w:val="20"/>
              </w:rPr>
              <w:t>Cite</w:t>
            </w:r>
            <w:proofErr w:type="spellEnd"/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 edilen) Yayının eserler listesindeki Numarası/Atıf eden yayının-yayınların Künyesi,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G.1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G.2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G.3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G.4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color w:val="000000" w:themeColor="text1"/>
                <w:sz w:val="20"/>
                <w:szCs w:val="20"/>
              </w:rPr>
              <w:t xml:space="preserve">Yazarın kendi yayınlarına yaptığı atıflar çıkarıldıktan sonra hesaplanan “h” indeksinin 5 veya üzeri olması (Google </w:t>
            </w:r>
            <w:proofErr w:type="spellStart"/>
            <w:r w:rsidRPr="00146B09">
              <w:rPr>
                <w:color w:val="000000" w:themeColor="text1"/>
                <w:sz w:val="20"/>
                <w:szCs w:val="20"/>
              </w:rPr>
              <w:t>Scholar</w:t>
            </w:r>
            <w:proofErr w:type="spellEnd"/>
            <w:r w:rsidRPr="00146B09">
              <w:rPr>
                <w:color w:val="000000" w:themeColor="text1"/>
                <w:sz w:val="20"/>
                <w:szCs w:val="20"/>
              </w:rPr>
              <w:t xml:space="preserve">/Web Of </w:t>
            </w:r>
            <w:proofErr w:type="spellStart"/>
            <w:r w:rsidRPr="00146B09">
              <w:rPr>
                <w:color w:val="000000" w:themeColor="text1"/>
                <w:sz w:val="20"/>
                <w:szCs w:val="20"/>
              </w:rPr>
              <w:t>Science</w:t>
            </w:r>
            <w:proofErr w:type="spellEnd"/>
            <w:r w:rsidRPr="00146B0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6B09">
              <w:rPr>
                <w:color w:val="000000" w:themeColor="text1"/>
                <w:sz w:val="20"/>
                <w:szCs w:val="20"/>
              </w:rPr>
              <w:t>v.b</w:t>
            </w:r>
            <w:proofErr w:type="spellEnd"/>
            <w:r w:rsidRPr="00146B0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46B09">
              <w:rPr>
                <w:color w:val="000000" w:themeColor="text1"/>
                <w:sz w:val="20"/>
                <w:szCs w:val="20"/>
              </w:rPr>
              <w:t>veritabanları</w:t>
            </w:r>
            <w:proofErr w:type="spellEnd"/>
            <w:r w:rsidRPr="00146B09">
              <w:rPr>
                <w:color w:val="000000" w:themeColor="text1"/>
                <w:sz w:val="20"/>
                <w:szCs w:val="20"/>
              </w:rPr>
              <w:t xml:space="preserve"> sonuçları dosyaya eklenmelidir)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ULUSAL</w:t>
            </w: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ATIFLAR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Atıf alan (</w:t>
            </w:r>
            <w:proofErr w:type="spellStart"/>
            <w:r w:rsidRPr="00146B09">
              <w:rPr>
                <w:b/>
                <w:color w:val="000000" w:themeColor="text1"/>
                <w:sz w:val="20"/>
                <w:szCs w:val="20"/>
              </w:rPr>
              <w:t>Cite</w:t>
            </w:r>
            <w:proofErr w:type="spellEnd"/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 edilen) Yayının eserler listesindeki Numarası/Atıf eden yayının-yayınların Künyesi,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ULUSLARARASI DERGİLERDE HAKEMLİK VE EDİTÖRLÜK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Editörlük / Yayın Kurulu Üyeliği / Hakemlik Yapılan Kitap/Derginin Künyesi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I.2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ULUSAL DERGİLERDE HAKEMLİK VE EDİTÖRLÜK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Editörlük / Yayın Kurulu Üyeliği / Hakemlik Yapılan Kitap/Derginin Künyesi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BİLİMSEL ARAŞTIRMA PROJELERİ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Projenin Künyesi</w:t>
            </w: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Araştırmacı sayısı 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Projedeki Görevi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K.1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K.2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K.3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K.4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K.5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EĞİTİM-ÖĞRETİM FAALİYETLERİ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Etkinliğin (Verilen Dersin Adı/Tez Danışmanlığı/Jüri Üyeliği </w:t>
            </w:r>
            <w:proofErr w:type="spellStart"/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v.b</w:t>
            </w:r>
            <w:proofErr w:type="spellEnd"/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görevlerin) Künyesi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L.6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ÖDÜLLER, İDARİ GÖREVLER VE DİĞER HİZMETLER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Ödülün/Bursun ya da etkinliğin Künyesi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M.6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M.7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M.8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M.9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M.10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M.16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M.17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PATENT, FAYDALI MODEL VE ÜRÜN TESCİLİ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Patentin/Faydalı Modelin/Ürünün Künyesi </w:t>
            </w:r>
          </w:p>
        </w:tc>
        <w:tc>
          <w:tcPr>
            <w:tcW w:w="943" w:type="dxa"/>
            <w:gridSpan w:val="3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29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N.1</w:t>
            </w: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N.2</w:t>
            </w: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GÖRSEL ETKİNLİKLER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(Sadece İletişim Fakültesi için geçerlidir)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Etkinliğin Künyesi </w:t>
            </w:r>
            <w:proofErr w:type="gramStart"/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Uluslararası-Ulusal ya da Yerel Etkinliklerden hangisi olduğu belirtilmelidir.</w:t>
            </w:r>
          </w:p>
        </w:tc>
        <w:tc>
          <w:tcPr>
            <w:tcW w:w="960" w:type="dxa"/>
            <w:gridSpan w:val="4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29" w:type="dxa"/>
            <w:gridSpan w:val="2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.1-O.11</w:t>
            </w: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SANATSAL ETKİNLİKLER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(Sadece Güzel Sanatlar Fakültesi ve Eğitim Fakültesi Güzel Sanatlar Eğitimi Bölümü için geçerlidir)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 ölçütlerde yer alan ‘Özgün Sanat Yapıtı’ tanımı; resim, grafik, seramik, heykel, geleneksel el sanatları, endüstriyel tasarım, müzik yapıtları, mimari projeler, tekstil, tiyatro, sinema ve benzeri sanat üretimlerini ifade eder. 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Künyesi</w:t>
            </w:r>
          </w:p>
        </w:tc>
        <w:tc>
          <w:tcPr>
            <w:tcW w:w="971" w:type="dxa"/>
            <w:gridSpan w:val="5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18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P.1-P.16</w:t>
            </w: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SANATSAL ÖDÜLLER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(Sadece Güzel Sanatlar Fakültesi ve Eğitim Fakültesi Güzel Sanatlar Eğitimi Bölümü için geçerlidir)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Ödülün Künyesi</w:t>
            </w:r>
          </w:p>
        </w:tc>
        <w:tc>
          <w:tcPr>
            <w:tcW w:w="960" w:type="dxa"/>
            <w:gridSpan w:val="4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68" w:type="dxa"/>
            <w:gridSpan w:val="3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R.1-R.23</w:t>
            </w: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8761" w:type="dxa"/>
            <w:gridSpan w:val="11"/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32"/>
                <w:szCs w:val="32"/>
              </w:rPr>
              <w:t>Doktora/Doçentlik Öncesi-Doktora/Doçentlik Sonrası Toplam Puan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5D69" w:rsidRPr="00146B09" w:rsidRDefault="00005D69" w:rsidP="00005D69">
      <w:pPr>
        <w:pStyle w:val="Default"/>
        <w:spacing w:line="360" w:lineRule="auto"/>
        <w:jc w:val="both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</w:p>
    <w:p w:rsidR="00005D69" w:rsidRPr="00146B09" w:rsidRDefault="00005D69" w:rsidP="00005D69">
      <w:pPr>
        <w:pStyle w:val="Default"/>
        <w:spacing w:line="360" w:lineRule="auto"/>
        <w:jc w:val="both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Default="00005D69" w:rsidP="00AC1BA0">
      <w:pPr>
        <w:ind w:right="69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AC1BA0" w:rsidRPr="00146B09" w:rsidRDefault="00AC1BA0" w:rsidP="00AC1BA0">
      <w:pPr>
        <w:ind w:right="69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A06D1C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sectPr w:rsidR="00011FB5" w:rsidSect="005017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56" w:rsidRDefault="00D92B56" w:rsidP="00A7259F">
      <w:pPr>
        <w:spacing w:after="0" w:line="240" w:lineRule="auto"/>
      </w:pPr>
      <w:r>
        <w:separator/>
      </w:r>
    </w:p>
  </w:endnote>
  <w:endnote w:type="continuationSeparator" w:id="0">
    <w:p w:rsidR="00D92B56" w:rsidRDefault="00D92B56" w:rsidP="00A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8D" w:rsidRPr="00102CE0" w:rsidRDefault="00D92B56" w:rsidP="00FB5A6C">
    <w:pPr>
      <w:pStyle w:val="Altbilgi"/>
      <w:pBdr>
        <w:top w:val="single" w:sz="4" w:space="1" w:color="D9D9D9" w:themeColor="background1" w:themeShade="D9"/>
      </w:pBdr>
      <w:jc w:val="center"/>
      <w:rPr>
        <w:rFonts w:ascii="Times New Roman" w:hAnsi="Times New Roman"/>
        <w:i/>
        <w:sz w:val="20"/>
        <w:szCs w:val="20"/>
      </w:rPr>
    </w:pPr>
    <w:sdt>
      <w:sdtPr>
        <w:id w:val="16170936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A538D">
          <w:rPr>
            <w:rFonts w:ascii="Times New Roman" w:hAnsi="Times New Roman"/>
            <w:i/>
            <w:sz w:val="20"/>
            <w:szCs w:val="20"/>
          </w:rPr>
          <w:t xml:space="preserve">   </w:t>
        </w:r>
        <w:r w:rsidR="00BA538D">
          <w:rPr>
            <w:rFonts w:ascii="Times New Roman" w:hAnsi="Times New Roman"/>
            <w:i/>
            <w:sz w:val="18"/>
            <w:szCs w:val="18"/>
          </w:rPr>
          <w:t>Giresun</w:t>
        </w:r>
        <w:r w:rsidR="00BA538D" w:rsidRPr="00A169B9">
          <w:rPr>
            <w:rFonts w:ascii="Times New Roman" w:hAnsi="Times New Roman"/>
            <w:i/>
            <w:sz w:val="18"/>
            <w:szCs w:val="18"/>
          </w:rPr>
          <w:t xml:space="preserve"> Üniversitesi </w:t>
        </w:r>
        <w:r w:rsidR="00BA538D" w:rsidRPr="00A169B9">
          <w:rPr>
            <w:rFonts w:ascii="Times New Roman" w:hAnsi="Times New Roman"/>
            <w:i/>
            <w:color w:val="000000" w:themeColor="text1"/>
            <w:sz w:val="18"/>
            <w:szCs w:val="18"/>
          </w:rPr>
          <w:t>Öğretim Üyeliği Kadrolarına Yükseltilme ve Atanma Yönergesi- 201</w:t>
        </w:r>
        <w:r w:rsidR="00BA538D">
          <w:rPr>
            <w:rFonts w:ascii="Times New Roman" w:hAnsi="Times New Roman"/>
            <w:i/>
            <w:color w:val="000000" w:themeColor="text1"/>
            <w:sz w:val="18"/>
            <w:szCs w:val="18"/>
          </w:rPr>
          <w:t xml:space="preserve">9      </w:t>
        </w:r>
        <w:r w:rsidR="00BA538D" w:rsidRPr="00597A22">
          <w:rPr>
            <w:rFonts w:ascii="Times New Roman" w:hAnsi="Times New Roman"/>
          </w:rPr>
          <w:t xml:space="preserve"> </w:t>
        </w:r>
        <w:r w:rsidR="003F0818" w:rsidRPr="00597A22">
          <w:rPr>
            <w:rFonts w:ascii="Times New Roman" w:hAnsi="Times New Roman"/>
          </w:rPr>
          <w:fldChar w:fldCharType="begin"/>
        </w:r>
        <w:r w:rsidR="00BA538D" w:rsidRPr="00597A22">
          <w:rPr>
            <w:rFonts w:ascii="Times New Roman" w:hAnsi="Times New Roman"/>
          </w:rPr>
          <w:instrText>PAGE   \* MERGEFORMAT</w:instrText>
        </w:r>
        <w:r w:rsidR="003F0818" w:rsidRPr="00597A22">
          <w:rPr>
            <w:rFonts w:ascii="Times New Roman" w:hAnsi="Times New Roman"/>
          </w:rPr>
          <w:fldChar w:fldCharType="separate"/>
        </w:r>
        <w:r w:rsidR="001A1207">
          <w:rPr>
            <w:rFonts w:ascii="Times New Roman" w:hAnsi="Times New Roman"/>
            <w:noProof/>
          </w:rPr>
          <w:t>5</w:t>
        </w:r>
        <w:r w:rsidR="003F0818" w:rsidRPr="00597A22">
          <w:rPr>
            <w:rFonts w:ascii="Times New Roman" w:hAnsi="Times New Roman"/>
          </w:rPr>
          <w:fldChar w:fldCharType="end"/>
        </w:r>
        <w:r w:rsidR="00BA538D" w:rsidRPr="00597A22">
          <w:rPr>
            <w:rFonts w:ascii="Times New Roman" w:hAnsi="Times New Roman"/>
          </w:rPr>
          <w:t xml:space="preserve"> | </w:t>
        </w:r>
        <w:r w:rsidR="00BA538D" w:rsidRPr="00597A22">
          <w:rPr>
            <w:rFonts w:ascii="Times New Roman" w:hAnsi="Times New Roman"/>
            <w:color w:val="7F7F7F" w:themeColor="background1" w:themeShade="7F"/>
            <w:spacing w:val="60"/>
          </w:rPr>
          <w:t>Sayfa</w:t>
        </w:r>
      </w:sdtContent>
    </w:sdt>
  </w:p>
  <w:p w:rsidR="00BA538D" w:rsidRDefault="00BA538D" w:rsidP="00FB5A6C">
    <w:pPr>
      <w:pStyle w:val="Altbilgi"/>
      <w:tabs>
        <w:tab w:val="clear" w:pos="4536"/>
        <w:tab w:val="clear" w:pos="9072"/>
        <w:tab w:val="left" w:pos="305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56" w:rsidRDefault="00D92B56" w:rsidP="00A7259F">
      <w:pPr>
        <w:spacing w:after="0" w:line="240" w:lineRule="auto"/>
      </w:pPr>
      <w:r>
        <w:separator/>
      </w:r>
    </w:p>
  </w:footnote>
  <w:footnote w:type="continuationSeparator" w:id="0">
    <w:p w:rsidR="00D92B56" w:rsidRDefault="00D92B56" w:rsidP="00A7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2E7"/>
    <w:multiLevelType w:val="hybridMultilevel"/>
    <w:tmpl w:val="AC8607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FD8"/>
    <w:multiLevelType w:val="hybridMultilevel"/>
    <w:tmpl w:val="F8DA4430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60120"/>
    <w:multiLevelType w:val="hybridMultilevel"/>
    <w:tmpl w:val="AEDEF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F45EE"/>
    <w:multiLevelType w:val="hybridMultilevel"/>
    <w:tmpl w:val="17687A8C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A25D19"/>
    <w:multiLevelType w:val="hybridMultilevel"/>
    <w:tmpl w:val="2C9259C0"/>
    <w:lvl w:ilvl="0" w:tplc="96802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61F"/>
    <w:multiLevelType w:val="hybridMultilevel"/>
    <w:tmpl w:val="EBBC121E"/>
    <w:lvl w:ilvl="0" w:tplc="A072A0C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3380AA9"/>
    <w:multiLevelType w:val="hybridMultilevel"/>
    <w:tmpl w:val="718CA0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B86"/>
    <w:multiLevelType w:val="hybridMultilevel"/>
    <w:tmpl w:val="B546D2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09C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D97"/>
    <w:multiLevelType w:val="hybridMultilevel"/>
    <w:tmpl w:val="4838F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96EEE"/>
    <w:multiLevelType w:val="hybridMultilevel"/>
    <w:tmpl w:val="017C54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277A"/>
    <w:multiLevelType w:val="hybridMultilevel"/>
    <w:tmpl w:val="356CF99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28E544B"/>
    <w:multiLevelType w:val="hybridMultilevel"/>
    <w:tmpl w:val="FE4AF6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343AD"/>
    <w:multiLevelType w:val="hybridMultilevel"/>
    <w:tmpl w:val="C0622254"/>
    <w:lvl w:ilvl="0" w:tplc="3C366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A59EB"/>
    <w:multiLevelType w:val="hybridMultilevel"/>
    <w:tmpl w:val="96E440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A4547"/>
    <w:multiLevelType w:val="hybridMultilevel"/>
    <w:tmpl w:val="023C19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27390"/>
    <w:multiLevelType w:val="hybridMultilevel"/>
    <w:tmpl w:val="3AAC67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1D6C"/>
    <w:multiLevelType w:val="hybridMultilevel"/>
    <w:tmpl w:val="E9B08C70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A901FC2"/>
    <w:multiLevelType w:val="hybridMultilevel"/>
    <w:tmpl w:val="0A28ED04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DD44D52"/>
    <w:multiLevelType w:val="hybridMultilevel"/>
    <w:tmpl w:val="070481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AF4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1772B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33EE5"/>
    <w:multiLevelType w:val="hybridMultilevel"/>
    <w:tmpl w:val="ECECDD9C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242528"/>
    <w:multiLevelType w:val="hybridMultilevel"/>
    <w:tmpl w:val="4C0E0294"/>
    <w:lvl w:ilvl="0" w:tplc="A072A0CC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DA3686A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315F2"/>
    <w:multiLevelType w:val="hybridMultilevel"/>
    <w:tmpl w:val="58FE9CA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AAD14E3"/>
    <w:multiLevelType w:val="hybridMultilevel"/>
    <w:tmpl w:val="FF0057B4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3F5EBD"/>
    <w:multiLevelType w:val="hybridMultilevel"/>
    <w:tmpl w:val="A85EC5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232C"/>
    <w:multiLevelType w:val="hybridMultilevel"/>
    <w:tmpl w:val="F4224C3A"/>
    <w:lvl w:ilvl="0" w:tplc="D9A052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A7C"/>
    <w:multiLevelType w:val="hybridMultilevel"/>
    <w:tmpl w:val="FF5CF3D6"/>
    <w:lvl w:ilvl="0" w:tplc="E29ADC76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1864040"/>
    <w:multiLevelType w:val="hybridMultilevel"/>
    <w:tmpl w:val="501EE8D2"/>
    <w:lvl w:ilvl="0" w:tplc="6E82E850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209593A"/>
    <w:multiLevelType w:val="hybridMultilevel"/>
    <w:tmpl w:val="8F3452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33460"/>
    <w:multiLevelType w:val="hybridMultilevel"/>
    <w:tmpl w:val="05829A7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49510DB"/>
    <w:multiLevelType w:val="hybridMultilevel"/>
    <w:tmpl w:val="ABDE0052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5107D3B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86DE4"/>
    <w:multiLevelType w:val="hybridMultilevel"/>
    <w:tmpl w:val="19CAB396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65F14"/>
    <w:multiLevelType w:val="hybridMultilevel"/>
    <w:tmpl w:val="16FC2512"/>
    <w:lvl w:ilvl="0" w:tplc="878A46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154F3"/>
    <w:multiLevelType w:val="hybridMultilevel"/>
    <w:tmpl w:val="4678D44E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5AF35B59"/>
    <w:multiLevelType w:val="hybridMultilevel"/>
    <w:tmpl w:val="3B208F3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5D3B7D92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12B43"/>
    <w:multiLevelType w:val="hybridMultilevel"/>
    <w:tmpl w:val="C576C8E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5EF2434D"/>
    <w:multiLevelType w:val="hybridMultilevel"/>
    <w:tmpl w:val="2CFE6956"/>
    <w:lvl w:ilvl="0" w:tplc="6E7017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45DAF"/>
    <w:multiLevelType w:val="hybridMultilevel"/>
    <w:tmpl w:val="F6BACFD8"/>
    <w:lvl w:ilvl="0" w:tplc="1C101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B272C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069BC"/>
    <w:multiLevelType w:val="hybridMultilevel"/>
    <w:tmpl w:val="1AC2059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6C4A183A"/>
    <w:multiLevelType w:val="hybridMultilevel"/>
    <w:tmpl w:val="193099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C42D7"/>
    <w:multiLevelType w:val="hybridMultilevel"/>
    <w:tmpl w:val="4E3CBC1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>
    <w:nsid w:val="6D913486"/>
    <w:multiLevelType w:val="hybridMultilevel"/>
    <w:tmpl w:val="7520C8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71859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E2F85"/>
    <w:multiLevelType w:val="hybridMultilevel"/>
    <w:tmpl w:val="753CD90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>
    <w:nsid w:val="76DD4F26"/>
    <w:multiLevelType w:val="hybridMultilevel"/>
    <w:tmpl w:val="5A562CA2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92BCF"/>
    <w:multiLevelType w:val="hybridMultilevel"/>
    <w:tmpl w:val="B5980C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7FD3"/>
    <w:multiLevelType w:val="hybridMultilevel"/>
    <w:tmpl w:val="4E9A04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1"/>
  </w:num>
  <w:num w:numId="4">
    <w:abstractNumId w:val="49"/>
  </w:num>
  <w:num w:numId="5">
    <w:abstractNumId w:val="26"/>
  </w:num>
  <w:num w:numId="6">
    <w:abstractNumId w:val="3"/>
  </w:num>
  <w:num w:numId="7">
    <w:abstractNumId w:val="44"/>
  </w:num>
  <w:num w:numId="8">
    <w:abstractNumId w:val="35"/>
  </w:num>
  <w:num w:numId="9">
    <w:abstractNumId w:val="33"/>
  </w:num>
  <w:num w:numId="10">
    <w:abstractNumId w:val="22"/>
  </w:num>
  <w:num w:numId="11">
    <w:abstractNumId w:val="39"/>
  </w:num>
  <w:num w:numId="12">
    <w:abstractNumId w:val="21"/>
  </w:num>
  <w:num w:numId="13">
    <w:abstractNumId w:val="7"/>
  </w:num>
  <w:num w:numId="14">
    <w:abstractNumId w:val="41"/>
  </w:num>
  <w:num w:numId="15">
    <w:abstractNumId w:val="13"/>
  </w:num>
  <w:num w:numId="16">
    <w:abstractNumId w:val="4"/>
  </w:num>
  <w:num w:numId="17">
    <w:abstractNumId w:val="36"/>
  </w:num>
  <w:num w:numId="18">
    <w:abstractNumId w:val="0"/>
  </w:num>
  <w:num w:numId="19">
    <w:abstractNumId w:val="28"/>
  </w:num>
  <w:num w:numId="20">
    <w:abstractNumId w:val="42"/>
  </w:num>
  <w:num w:numId="21">
    <w:abstractNumId w:val="9"/>
  </w:num>
  <w:num w:numId="22">
    <w:abstractNumId w:val="16"/>
  </w:num>
  <w:num w:numId="23">
    <w:abstractNumId w:val="10"/>
  </w:num>
  <w:num w:numId="24">
    <w:abstractNumId w:val="27"/>
  </w:num>
  <w:num w:numId="25">
    <w:abstractNumId w:val="45"/>
  </w:num>
  <w:num w:numId="26">
    <w:abstractNumId w:val="48"/>
  </w:num>
  <w:num w:numId="27">
    <w:abstractNumId w:val="52"/>
  </w:num>
  <w:num w:numId="28">
    <w:abstractNumId w:val="31"/>
  </w:num>
  <w:num w:numId="29">
    <w:abstractNumId w:val="12"/>
  </w:num>
  <w:num w:numId="30">
    <w:abstractNumId w:val="30"/>
  </w:num>
  <w:num w:numId="31">
    <w:abstractNumId w:val="29"/>
  </w:num>
  <w:num w:numId="32">
    <w:abstractNumId w:val="6"/>
  </w:num>
  <w:num w:numId="33">
    <w:abstractNumId w:val="32"/>
  </w:num>
  <w:num w:numId="34">
    <w:abstractNumId w:val="25"/>
  </w:num>
  <w:num w:numId="35">
    <w:abstractNumId w:val="47"/>
  </w:num>
  <w:num w:numId="36">
    <w:abstractNumId w:val="14"/>
  </w:num>
  <w:num w:numId="37">
    <w:abstractNumId w:val="17"/>
  </w:num>
  <w:num w:numId="38">
    <w:abstractNumId w:val="15"/>
  </w:num>
  <w:num w:numId="39">
    <w:abstractNumId w:val="2"/>
  </w:num>
  <w:num w:numId="40">
    <w:abstractNumId w:val="19"/>
  </w:num>
  <w:num w:numId="41">
    <w:abstractNumId w:val="37"/>
  </w:num>
  <w:num w:numId="42">
    <w:abstractNumId w:val="18"/>
  </w:num>
  <w:num w:numId="43">
    <w:abstractNumId w:val="38"/>
  </w:num>
  <w:num w:numId="44">
    <w:abstractNumId w:val="40"/>
  </w:num>
  <w:num w:numId="45">
    <w:abstractNumId w:val="51"/>
  </w:num>
  <w:num w:numId="46">
    <w:abstractNumId w:val="8"/>
  </w:num>
  <w:num w:numId="47">
    <w:abstractNumId w:val="43"/>
  </w:num>
  <w:num w:numId="48">
    <w:abstractNumId w:val="20"/>
  </w:num>
  <w:num w:numId="49">
    <w:abstractNumId w:val="34"/>
  </w:num>
  <w:num w:numId="50">
    <w:abstractNumId w:val="5"/>
  </w:num>
  <w:num w:numId="51">
    <w:abstractNumId w:val="50"/>
  </w:num>
  <w:num w:numId="52">
    <w:abstractNumId w:val="23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1"/>
    <w:rsid w:val="00005D69"/>
    <w:rsid w:val="00006106"/>
    <w:rsid w:val="00011FB5"/>
    <w:rsid w:val="00033161"/>
    <w:rsid w:val="00044EC6"/>
    <w:rsid w:val="0007474E"/>
    <w:rsid w:val="000A4105"/>
    <w:rsid w:val="000A7D0F"/>
    <w:rsid w:val="000B787E"/>
    <w:rsid w:val="000C0DB7"/>
    <w:rsid w:val="000F0E82"/>
    <w:rsid w:val="000F7580"/>
    <w:rsid w:val="00114788"/>
    <w:rsid w:val="00146B09"/>
    <w:rsid w:val="001A1207"/>
    <w:rsid w:val="001C2371"/>
    <w:rsid w:val="001D15EB"/>
    <w:rsid w:val="00230791"/>
    <w:rsid w:val="00247561"/>
    <w:rsid w:val="0037620B"/>
    <w:rsid w:val="003A2F06"/>
    <w:rsid w:val="003F0818"/>
    <w:rsid w:val="00423ECA"/>
    <w:rsid w:val="00436E01"/>
    <w:rsid w:val="00444C62"/>
    <w:rsid w:val="004824D2"/>
    <w:rsid w:val="004B2A59"/>
    <w:rsid w:val="004C5A37"/>
    <w:rsid w:val="00501773"/>
    <w:rsid w:val="005020F2"/>
    <w:rsid w:val="005021FD"/>
    <w:rsid w:val="00570697"/>
    <w:rsid w:val="005748CA"/>
    <w:rsid w:val="005856AF"/>
    <w:rsid w:val="00595F8A"/>
    <w:rsid w:val="00597A22"/>
    <w:rsid w:val="006A7F40"/>
    <w:rsid w:val="006B1972"/>
    <w:rsid w:val="00703C37"/>
    <w:rsid w:val="00711B5A"/>
    <w:rsid w:val="007569CB"/>
    <w:rsid w:val="00782578"/>
    <w:rsid w:val="00791BDE"/>
    <w:rsid w:val="00811EC0"/>
    <w:rsid w:val="00820792"/>
    <w:rsid w:val="00831BE0"/>
    <w:rsid w:val="00887AD9"/>
    <w:rsid w:val="008E69FA"/>
    <w:rsid w:val="00920586"/>
    <w:rsid w:val="0098708D"/>
    <w:rsid w:val="00A06D1C"/>
    <w:rsid w:val="00A12BD3"/>
    <w:rsid w:val="00A30774"/>
    <w:rsid w:val="00A7259F"/>
    <w:rsid w:val="00A731B5"/>
    <w:rsid w:val="00A77FD4"/>
    <w:rsid w:val="00A83FA3"/>
    <w:rsid w:val="00AC1BA0"/>
    <w:rsid w:val="00AC3907"/>
    <w:rsid w:val="00AF2845"/>
    <w:rsid w:val="00B011DA"/>
    <w:rsid w:val="00B35754"/>
    <w:rsid w:val="00BA538D"/>
    <w:rsid w:val="00BB32AA"/>
    <w:rsid w:val="00C33EDE"/>
    <w:rsid w:val="00C65070"/>
    <w:rsid w:val="00C76317"/>
    <w:rsid w:val="00C96EA3"/>
    <w:rsid w:val="00CD4D14"/>
    <w:rsid w:val="00CE1795"/>
    <w:rsid w:val="00CE7C15"/>
    <w:rsid w:val="00D02807"/>
    <w:rsid w:val="00D40075"/>
    <w:rsid w:val="00D40287"/>
    <w:rsid w:val="00D42B6E"/>
    <w:rsid w:val="00D83908"/>
    <w:rsid w:val="00D92B56"/>
    <w:rsid w:val="00D92F59"/>
    <w:rsid w:val="00DC2ADF"/>
    <w:rsid w:val="00DE7794"/>
    <w:rsid w:val="00E27CEE"/>
    <w:rsid w:val="00E44A2C"/>
    <w:rsid w:val="00EA4F88"/>
    <w:rsid w:val="00EF6DCE"/>
    <w:rsid w:val="00F05F22"/>
    <w:rsid w:val="00F2031D"/>
    <w:rsid w:val="00F36475"/>
    <w:rsid w:val="00FB1325"/>
    <w:rsid w:val="00FB4E32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735C-F1DA-4523-A7C8-2C6B0953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Personel-1</cp:lastModifiedBy>
  <cp:revision>2</cp:revision>
  <cp:lastPrinted>2019-04-09T13:12:00Z</cp:lastPrinted>
  <dcterms:created xsi:type="dcterms:W3CDTF">2019-12-13T11:48:00Z</dcterms:created>
  <dcterms:modified xsi:type="dcterms:W3CDTF">2019-12-13T11:48:00Z</dcterms:modified>
</cp:coreProperties>
</file>